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0A2" w:rsidRDefault="00CF10A2" w:rsidP="00371970">
      <w:pPr>
        <w:spacing w:after="0" w:line="240" w:lineRule="auto"/>
        <w:ind w:firstLine="709"/>
        <w:jc w:val="both"/>
        <w:rPr>
          <w:rFonts w:ascii="Cambria" w:hAnsi="Cambria" w:cs="Times New Roman"/>
          <w:sz w:val="27"/>
          <w:szCs w:val="27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92D2335" wp14:editId="43AC68EB">
            <wp:simplePos x="0" y="0"/>
            <wp:positionH relativeFrom="column">
              <wp:posOffset>-3810</wp:posOffset>
            </wp:positionH>
            <wp:positionV relativeFrom="paragraph">
              <wp:posOffset>203200</wp:posOffset>
            </wp:positionV>
            <wp:extent cx="2266950" cy="1355725"/>
            <wp:effectExtent l="0" t="0" r="0" b="0"/>
            <wp:wrapTight wrapText="bothSides">
              <wp:wrapPolygon edited="0">
                <wp:start x="0" y="0"/>
                <wp:lineTo x="0" y="21246"/>
                <wp:lineTo x="21418" y="21246"/>
                <wp:lineTo x="21418" y="0"/>
                <wp:lineTo x="0" y="0"/>
              </wp:wrapPolygon>
            </wp:wrapTight>
            <wp:docPr id="1" name="Рисунок 1" descr="https://egov-buryatia.ru/upload/iblock/caf/caf80d9a194d7160707c68042ca63bd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gov-buryatia.ru/upload/iblock/caf/caf80d9a194d7160707c68042ca63bdf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4381" w:rsidRPr="00CF10A2" w:rsidRDefault="00866DC3" w:rsidP="00CF10A2">
      <w:pPr>
        <w:spacing w:after="0" w:line="240" w:lineRule="auto"/>
        <w:jc w:val="both"/>
        <w:rPr>
          <w:rFonts w:ascii="Cambria" w:hAnsi="Cambria"/>
          <w:sz w:val="27"/>
          <w:szCs w:val="27"/>
        </w:rPr>
      </w:pPr>
      <w:r w:rsidRPr="00CF10A2">
        <w:rPr>
          <w:rFonts w:ascii="Cambria" w:hAnsi="Cambria" w:cs="Times New Roman"/>
          <w:sz w:val="27"/>
          <w:szCs w:val="27"/>
        </w:rPr>
        <w:t>Информируем, что 1</w:t>
      </w:r>
      <w:r w:rsidR="00A32C3D" w:rsidRPr="00CF10A2">
        <w:rPr>
          <w:rFonts w:ascii="Cambria" w:hAnsi="Cambria" w:cs="Times New Roman"/>
          <w:sz w:val="27"/>
          <w:szCs w:val="27"/>
        </w:rPr>
        <w:t>0</w:t>
      </w:r>
      <w:r w:rsidRPr="00CF10A2">
        <w:rPr>
          <w:rFonts w:ascii="Cambria" w:hAnsi="Cambria" w:cs="Times New Roman"/>
          <w:sz w:val="27"/>
          <w:szCs w:val="27"/>
        </w:rPr>
        <w:t xml:space="preserve"> января 202</w:t>
      </w:r>
      <w:r w:rsidR="00A32C3D" w:rsidRPr="00CF10A2">
        <w:rPr>
          <w:rFonts w:ascii="Cambria" w:hAnsi="Cambria" w:cs="Times New Roman"/>
          <w:sz w:val="27"/>
          <w:szCs w:val="27"/>
        </w:rPr>
        <w:t>2</w:t>
      </w:r>
      <w:r w:rsidRPr="00CF10A2">
        <w:rPr>
          <w:rFonts w:ascii="Cambria" w:hAnsi="Cambria" w:cs="Times New Roman"/>
          <w:sz w:val="27"/>
          <w:szCs w:val="27"/>
        </w:rPr>
        <w:t xml:space="preserve"> года начался прием заявок для участия в программе «Земский учитель». Заявки претендентов для участия в конкурсном отборе принимаются на федеральном портале </w:t>
      </w:r>
      <w:hyperlink r:id="rId5" w:history="1">
        <w:r w:rsidR="00371970" w:rsidRPr="00CF10A2">
          <w:rPr>
            <w:rStyle w:val="a3"/>
            <w:rFonts w:ascii="Cambria" w:hAnsi="Cambria" w:cs="Times New Roman"/>
            <w:color w:val="0000FF"/>
            <w:sz w:val="27"/>
            <w:szCs w:val="27"/>
          </w:rPr>
          <w:t>https://zemteacher.apkpro.ru/</w:t>
        </w:r>
      </w:hyperlink>
      <w:r w:rsidRPr="00CF10A2">
        <w:rPr>
          <w:rFonts w:ascii="Cambria" w:hAnsi="Cambria" w:cs="Times New Roman"/>
          <w:sz w:val="27"/>
          <w:szCs w:val="27"/>
        </w:rPr>
        <w:t xml:space="preserve"> по 15 апреля 202</w:t>
      </w:r>
      <w:r w:rsidR="00A32C3D" w:rsidRPr="00CF10A2">
        <w:rPr>
          <w:rFonts w:ascii="Cambria" w:hAnsi="Cambria" w:cs="Times New Roman"/>
          <w:sz w:val="27"/>
          <w:szCs w:val="27"/>
        </w:rPr>
        <w:t>2</w:t>
      </w:r>
      <w:r w:rsidRPr="00CF10A2">
        <w:rPr>
          <w:rFonts w:ascii="Cambria" w:hAnsi="Cambria" w:cs="Times New Roman"/>
          <w:sz w:val="27"/>
          <w:szCs w:val="27"/>
        </w:rPr>
        <w:t xml:space="preserve"> года включительно. </w:t>
      </w:r>
    </w:p>
    <w:p w:rsidR="00866DC3" w:rsidRPr="00CF10A2" w:rsidRDefault="00866DC3" w:rsidP="00866DC3">
      <w:pPr>
        <w:spacing w:after="0" w:line="240" w:lineRule="auto"/>
        <w:ind w:firstLine="709"/>
        <w:jc w:val="both"/>
        <w:rPr>
          <w:rFonts w:ascii="Cambria" w:hAnsi="Cambria" w:cs="Times New Roman"/>
          <w:sz w:val="27"/>
          <w:szCs w:val="27"/>
        </w:rPr>
      </w:pPr>
      <w:r w:rsidRPr="00CF10A2">
        <w:rPr>
          <w:rFonts w:ascii="Cambria" w:hAnsi="Cambria" w:cs="Times New Roman"/>
          <w:sz w:val="27"/>
          <w:szCs w:val="27"/>
        </w:rPr>
        <w:t>Программа «Земский учитель» предусматривает осуществление единовременной компенсационной выплаты в размере 1 млн. рублей учителю, прибывшему (переехавшему) на работу в сельские населенные пункты, либо рабочие поселки, либо поселки городского типа, либо города с населением до 50 тыс. человек. В 202</w:t>
      </w:r>
      <w:r w:rsidR="00A32C3D" w:rsidRPr="00CF10A2">
        <w:rPr>
          <w:rFonts w:ascii="Cambria" w:hAnsi="Cambria" w:cs="Times New Roman"/>
          <w:sz w:val="27"/>
          <w:szCs w:val="27"/>
        </w:rPr>
        <w:t>2</w:t>
      </w:r>
      <w:r w:rsidRPr="00CF10A2">
        <w:rPr>
          <w:rFonts w:ascii="Cambria" w:hAnsi="Cambria" w:cs="Times New Roman"/>
          <w:sz w:val="27"/>
          <w:szCs w:val="27"/>
        </w:rPr>
        <w:t xml:space="preserve"> году поддержку получат 1</w:t>
      </w:r>
      <w:r w:rsidR="00A32C3D" w:rsidRPr="00CF10A2">
        <w:rPr>
          <w:rFonts w:ascii="Cambria" w:hAnsi="Cambria" w:cs="Times New Roman"/>
          <w:sz w:val="27"/>
          <w:szCs w:val="27"/>
        </w:rPr>
        <w:t>0</w:t>
      </w:r>
      <w:r w:rsidRPr="00CF10A2">
        <w:rPr>
          <w:rFonts w:ascii="Cambria" w:hAnsi="Cambria" w:cs="Times New Roman"/>
          <w:sz w:val="27"/>
          <w:szCs w:val="27"/>
        </w:rPr>
        <w:t xml:space="preserve"> учителей. </w:t>
      </w:r>
    </w:p>
    <w:p w:rsidR="00866DC3" w:rsidRPr="00CF10A2" w:rsidRDefault="00866DC3" w:rsidP="00866DC3">
      <w:pPr>
        <w:spacing w:after="0" w:line="240" w:lineRule="auto"/>
        <w:ind w:firstLine="709"/>
        <w:jc w:val="both"/>
        <w:rPr>
          <w:rFonts w:ascii="Cambria" w:hAnsi="Cambria" w:cs="Times New Roman"/>
          <w:b/>
          <w:sz w:val="27"/>
          <w:szCs w:val="27"/>
        </w:rPr>
      </w:pPr>
      <w:r w:rsidRPr="00CF10A2">
        <w:rPr>
          <w:rFonts w:ascii="Cambria" w:hAnsi="Cambria" w:cs="Times New Roman"/>
          <w:b/>
          <w:sz w:val="27"/>
          <w:szCs w:val="27"/>
        </w:rPr>
        <w:t>Условия участия в про</w:t>
      </w:r>
      <w:bookmarkStart w:id="0" w:name="_GoBack"/>
      <w:bookmarkEnd w:id="0"/>
      <w:r w:rsidRPr="00CF10A2">
        <w:rPr>
          <w:rFonts w:ascii="Cambria" w:hAnsi="Cambria" w:cs="Times New Roman"/>
          <w:b/>
          <w:sz w:val="27"/>
          <w:szCs w:val="27"/>
        </w:rPr>
        <w:t>грамме:</w:t>
      </w:r>
    </w:p>
    <w:p w:rsidR="00866DC3" w:rsidRPr="00CF10A2" w:rsidRDefault="00866DC3" w:rsidP="00866DC3">
      <w:pPr>
        <w:spacing w:after="0" w:line="240" w:lineRule="auto"/>
        <w:ind w:firstLine="709"/>
        <w:jc w:val="both"/>
        <w:rPr>
          <w:rFonts w:ascii="Cambria" w:hAnsi="Cambria" w:cs="Times New Roman"/>
          <w:sz w:val="27"/>
          <w:szCs w:val="27"/>
        </w:rPr>
      </w:pPr>
      <w:r w:rsidRPr="00CF10A2">
        <w:rPr>
          <w:rFonts w:ascii="Cambria" w:hAnsi="Cambria" w:cs="Times New Roman"/>
          <w:sz w:val="27"/>
          <w:szCs w:val="27"/>
        </w:rPr>
        <w:t>- возраст до 55 лет включительно;</w:t>
      </w:r>
    </w:p>
    <w:p w:rsidR="00866DC3" w:rsidRPr="00CF10A2" w:rsidRDefault="00866DC3" w:rsidP="00866DC3">
      <w:pPr>
        <w:spacing w:after="0" w:line="240" w:lineRule="auto"/>
        <w:ind w:firstLine="709"/>
        <w:jc w:val="both"/>
        <w:rPr>
          <w:rFonts w:ascii="Cambria" w:hAnsi="Cambria" w:cs="Times New Roman"/>
          <w:sz w:val="27"/>
          <w:szCs w:val="27"/>
        </w:rPr>
      </w:pPr>
      <w:r w:rsidRPr="00CF10A2">
        <w:rPr>
          <w:rFonts w:ascii="Cambria" w:hAnsi="Cambria" w:cs="Times New Roman"/>
          <w:sz w:val="27"/>
          <w:szCs w:val="27"/>
        </w:rPr>
        <w:t>- наличие среднего профессионального образования или высшего образования;</w:t>
      </w:r>
    </w:p>
    <w:p w:rsidR="00866DC3" w:rsidRPr="00CF10A2" w:rsidRDefault="00866DC3" w:rsidP="00866DC3">
      <w:pPr>
        <w:spacing w:after="0" w:line="240" w:lineRule="auto"/>
        <w:ind w:firstLine="709"/>
        <w:jc w:val="both"/>
        <w:rPr>
          <w:rFonts w:ascii="Cambria" w:hAnsi="Cambria" w:cs="Times New Roman"/>
          <w:sz w:val="27"/>
          <w:szCs w:val="27"/>
        </w:rPr>
      </w:pPr>
      <w:r w:rsidRPr="00CF10A2">
        <w:rPr>
          <w:rFonts w:ascii="Cambria" w:hAnsi="Cambria" w:cs="Times New Roman"/>
          <w:sz w:val="27"/>
          <w:szCs w:val="27"/>
        </w:rPr>
        <w:t>- соответствие требования, указанным в квалификационных справочниках и профессиональных стандартах;</w:t>
      </w:r>
    </w:p>
    <w:p w:rsidR="00866DC3" w:rsidRPr="00CF10A2" w:rsidRDefault="00866DC3" w:rsidP="00371970">
      <w:pPr>
        <w:spacing w:after="0" w:line="240" w:lineRule="auto"/>
        <w:ind w:firstLine="709"/>
        <w:jc w:val="both"/>
        <w:rPr>
          <w:rFonts w:ascii="Cambria" w:hAnsi="Cambria" w:cs="Times New Roman"/>
          <w:sz w:val="27"/>
          <w:szCs w:val="27"/>
        </w:rPr>
      </w:pPr>
      <w:r w:rsidRPr="00CF10A2">
        <w:rPr>
          <w:rFonts w:ascii="Cambria" w:hAnsi="Cambria" w:cs="Times New Roman"/>
          <w:sz w:val="27"/>
          <w:szCs w:val="27"/>
        </w:rPr>
        <w:t xml:space="preserve">- трудоустройство на вакантную должность учителя (перечень вакансий размещен на портале </w:t>
      </w:r>
      <w:hyperlink r:id="rId6" w:history="1">
        <w:r w:rsidR="00371970" w:rsidRPr="00CF10A2">
          <w:rPr>
            <w:rStyle w:val="a3"/>
            <w:rFonts w:ascii="Cambria" w:hAnsi="Cambria" w:cs="Times New Roman"/>
            <w:color w:val="0000FF"/>
            <w:sz w:val="27"/>
            <w:szCs w:val="27"/>
          </w:rPr>
          <w:t>https://zemteacher.apkpro.ru/</w:t>
        </w:r>
      </w:hyperlink>
      <w:r w:rsidRPr="00CF10A2">
        <w:rPr>
          <w:rFonts w:ascii="Cambria" w:hAnsi="Cambria" w:cs="Times New Roman"/>
          <w:sz w:val="27"/>
          <w:szCs w:val="27"/>
        </w:rPr>
        <w:t>, официальном сайте Департамента образования области в разделе «Новости») с объемом нагрузки не менее 18 часов в неделю за ставку;</w:t>
      </w:r>
    </w:p>
    <w:p w:rsidR="00866DC3" w:rsidRPr="00CF10A2" w:rsidRDefault="00866DC3" w:rsidP="00866DC3">
      <w:pPr>
        <w:spacing w:after="0" w:line="240" w:lineRule="auto"/>
        <w:ind w:firstLine="709"/>
        <w:jc w:val="both"/>
        <w:rPr>
          <w:rFonts w:ascii="Cambria" w:hAnsi="Cambria" w:cs="Times New Roman"/>
          <w:sz w:val="27"/>
          <w:szCs w:val="27"/>
        </w:rPr>
      </w:pPr>
      <w:r w:rsidRPr="00CF10A2">
        <w:rPr>
          <w:rFonts w:ascii="Cambria" w:hAnsi="Cambria" w:cs="Times New Roman"/>
          <w:sz w:val="27"/>
          <w:szCs w:val="27"/>
        </w:rPr>
        <w:t>- принятие обязательства отработать не менее 5 лет по основному месту работы в соответствии с трудовым договором (отпуск по уходу за ребёнком в период пятилетнего срока отработки в период работы не включается).</w:t>
      </w:r>
    </w:p>
    <w:p w:rsidR="00371970" w:rsidRPr="00CF10A2" w:rsidRDefault="00371970" w:rsidP="00371970">
      <w:pPr>
        <w:pStyle w:val="a4"/>
        <w:spacing w:before="0" w:beforeAutospacing="0" w:after="0" w:afterAutospacing="0"/>
        <w:ind w:firstLine="709"/>
        <w:jc w:val="both"/>
        <w:rPr>
          <w:rFonts w:ascii="Cambria" w:hAnsi="Cambria"/>
          <w:sz w:val="27"/>
          <w:szCs w:val="27"/>
        </w:rPr>
      </w:pPr>
      <w:r w:rsidRPr="00CF10A2">
        <w:rPr>
          <w:rFonts w:ascii="Cambria" w:hAnsi="Cambria"/>
          <w:sz w:val="27"/>
          <w:szCs w:val="27"/>
        </w:rPr>
        <w:t xml:space="preserve">Кроме того, претендент конкурсного отбора может получить </w:t>
      </w:r>
      <w:r w:rsidRPr="00CF10A2">
        <w:rPr>
          <w:rFonts w:ascii="Cambria" w:hAnsi="Cambria"/>
          <w:b/>
          <w:sz w:val="27"/>
          <w:szCs w:val="27"/>
        </w:rPr>
        <w:t xml:space="preserve">дополнительные баллы по следующим критериям: </w:t>
      </w:r>
    </w:p>
    <w:p w:rsidR="00371970" w:rsidRPr="00CF10A2" w:rsidRDefault="00371970" w:rsidP="00371970">
      <w:pPr>
        <w:pStyle w:val="a4"/>
        <w:spacing w:before="0" w:beforeAutospacing="0" w:after="0" w:afterAutospacing="0"/>
        <w:ind w:firstLine="709"/>
        <w:jc w:val="both"/>
        <w:rPr>
          <w:rFonts w:ascii="Cambria" w:hAnsi="Cambria"/>
          <w:sz w:val="27"/>
          <w:szCs w:val="27"/>
        </w:rPr>
      </w:pPr>
      <w:r w:rsidRPr="00CF10A2">
        <w:rPr>
          <w:rFonts w:ascii="Cambria" w:hAnsi="Cambria"/>
          <w:sz w:val="27"/>
          <w:szCs w:val="27"/>
        </w:rPr>
        <w:t xml:space="preserve">- наличие квалификационной категории по должности «учитель»; </w:t>
      </w:r>
    </w:p>
    <w:p w:rsidR="00371970" w:rsidRPr="00CF10A2" w:rsidRDefault="00371970" w:rsidP="00371970">
      <w:pPr>
        <w:pStyle w:val="a4"/>
        <w:spacing w:before="0" w:beforeAutospacing="0" w:after="0" w:afterAutospacing="0"/>
        <w:ind w:firstLine="709"/>
        <w:jc w:val="both"/>
        <w:rPr>
          <w:rFonts w:ascii="Cambria" w:hAnsi="Cambria"/>
          <w:sz w:val="27"/>
          <w:szCs w:val="27"/>
        </w:rPr>
      </w:pPr>
      <w:r w:rsidRPr="00CF10A2">
        <w:rPr>
          <w:rFonts w:ascii="Cambria" w:hAnsi="Cambria"/>
          <w:sz w:val="27"/>
          <w:szCs w:val="27"/>
        </w:rPr>
        <w:t xml:space="preserve">- стаж педагогической деятельности свыше 10 лет; </w:t>
      </w:r>
    </w:p>
    <w:p w:rsidR="00371970" w:rsidRPr="00CF10A2" w:rsidRDefault="00371970" w:rsidP="00371970">
      <w:pPr>
        <w:pStyle w:val="a4"/>
        <w:spacing w:before="0" w:beforeAutospacing="0" w:after="0" w:afterAutospacing="0"/>
        <w:ind w:firstLine="709"/>
        <w:jc w:val="both"/>
        <w:rPr>
          <w:rFonts w:ascii="Cambria" w:hAnsi="Cambria"/>
          <w:sz w:val="27"/>
          <w:szCs w:val="27"/>
        </w:rPr>
      </w:pPr>
      <w:r w:rsidRPr="00CF10A2">
        <w:rPr>
          <w:rFonts w:ascii="Cambria" w:hAnsi="Cambria"/>
          <w:sz w:val="27"/>
          <w:szCs w:val="27"/>
        </w:rPr>
        <w:t xml:space="preserve">- непрерывность педагогической деятельности в одной образовательной организации, </w:t>
      </w:r>
    </w:p>
    <w:p w:rsidR="00371970" w:rsidRPr="00CF10A2" w:rsidRDefault="00371970" w:rsidP="00371970">
      <w:pPr>
        <w:pStyle w:val="a4"/>
        <w:spacing w:before="0" w:beforeAutospacing="0" w:after="0" w:afterAutospacing="0"/>
        <w:ind w:firstLine="709"/>
        <w:jc w:val="both"/>
        <w:rPr>
          <w:rFonts w:ascii="Cambria" w:hAnsi="Cambria"/>
          <w:sz w:val="27"/>
          <w:szCs w:val="27"/>
        </w:rPr>
      </w:pPr>
      <w:r w:rsidRPr="00CF10A2">
        <w:rPr>
          <w:rFonts w:ascii="Cambria" w:hAnsi="Cambria"/>
          <w:sz w:val="27"/>
          <w:szCs w:val="27"/>
        </w:rPr>
        <w:t xml:space="preserve">- возможность претендента преподавать смежные и/или иные учебные предметы, </w:t>
      </w:r>
    </w:p>
    <w:p w:rsidR="00371970" w:rsidRPr="00CF10A2" w:rsidRDefault="00371970" w:rsidP="00371970">
      <w:pPr>
        <w:pStyle w:val="a4"/>
        <w:spacing w:before="0" w:beforeAutospacing="0" w:after="0" w:afterAutospacing="0"/>
        <w:ind w:firstLine="709"/>
        <w:jc w:val="both"/>
        <w:rPr>
          <w:rFonts w:ascii="Cambria" w:hAnsi="Cambria"/>
          <w:sz w:val="27"/>
          <w:szCs w:val="27"/>
        </w:rPr>
      </w:pPr>
      <w:r w:rsidRPr="00CF10A2">
        <w:rPr>
          <w:rFonts w:ascii="Cambria" w:hAnsi="Cambria"/>
          <w:sz w:val="27"/>
          <w:szCs w:val="27"/>
        </w:rPr>
        <w:t xml:space="preserve">- наличие заслуг, достижений в педагогической деятельности, участие в профессиональных конкурсах; </w:t>
      </w:r>
    </w:p>
    <w:p w:rsidR="00371970" w:rsidRPr="00CF10A2" w:rsidRDefault="00371970" w:rsidP="00371970">
      <w:pPr>
        <w:pStyle w:val="a4"/>
        <w:spacing w:before="0" w:beforeAutospacing="0" w:after="0" w:afterAutospacing="0"/>
        <w:ind w:firstLine="709"/>
        <w:jc w:val="both"/>
        <w:rPr>
          <w:rFonts w:ascii="Cambria" w:hAnsi="Cambria"/>
          <w:sz w:val="27"/>
          <w:szCs w:val="27"/>
        </w:rPr>
      </w:pPr>
      <w:r w:rsidRPr="00CF10A2">
        <w:rPr>
          <w:rFonts w:ascii="Cambria" w:hAnsi="Cambria"/>
          <w:sz w:val="27"/>
          <w:szCs w:val="27"/>
        </w:rPr>
        <w:t xml:space="preserve">- наличие ученой степени в области преподаваемого предмета, педагогики, психологии. </w:t>
      </w:r>
    </w:p>
    <w:p w:rsidR="00371970" w:rsidRPr="00CF10A2" w:rsidRDefault="00371970" w:rsidP="00371970">
      <w:pPr>
        <w:pStyle w:val="a4"/>
        <w:spacing w:before="0" w:beforeAutospacing="0" w:after="0" w:afterAutospacing="0"/>
        <w:ind w:firstLine="709"/>
        <w:jc w:val="both"/>
        <w:rPr>
          <w:rFonts w:ascii="Cambria" w:hAnsi="Cambria"/>
          <w:sz w:val="27"/>
          <w:szCs w:val="27"/>
        </w:rPr>
      </w:pPr>
      <w:r w:rsidRPr="00CF10A2">
        <w:rPr>
          <w:rFonts w:ascii="Cambria" w:hAnsi="Cambria"/>
          <w:sz w:val="27"/>
          <w:szCs w:val="27"/>
        </w:rPr>
        <w:t xml:space="preserve">Также дополнительные баллы предусмотрены для претендента, который является выпускником школы, в которую возвращается. </w:t>
      </w:r>
    </w:p>
    <w:p w:rsidR="00371970" w:rsidRPr="00CF10A2" w:rsidRDefault="00371970" w:rsidP="00371970">
      <w:pPr>
        <w:pStyle w:val="a4"/>
        <w:spacing w:before="0" w:beforeAutospacing="0" w:after="0" w:afterAutospacing="0"/>
        <w:ind w:firstLine="709"/>
        <w:jc w:val="both"/>
        <w:rPr>
          <w:rFonts w:ascii="Cambria" w:hAnsi="Cambria"/>
          <w:sz w:val="27"/>
          <w:szCs w:val="27"/>
        </w:rPr>
      </w:pPr>
      <w:r w:rsidRPr="00CF10A2">
        <w:rPr>
          <w:rFonts w:ascii="Cambria" w:hAnsi="Cambria"/>
          <w:sz w:val="27"/>
          <w:szCs w:val="27"/>
        </w:rPr>
        <w:t xml:space="preserve">Для объективной и открытой оценки материалов претендентов создается конкурсная комиссия из числа специалистов Департамента образования области, педагогов, родительской общественности, Областной профсоюзной организации работников образования и науки. </w:t>
      </w:r>
    </w:p>
    <w:p w:rsidR="00371970" w:rsidRDefault="00371970" w:rsidP="00866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66DC3" w:rsidRPr="00866DC3" w:rsidRDefault="00866DC3" w:rsidP="00866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866DC3" w:rsidRPr="00866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31"/>
    <w:rsid w:val="00371970"/>
    <w:rsid w:val="006B4381"/>
    <w:rsid w:val="00866DC3"/>
    <w:rsid w:val="00A32C3D"/>
    <w:rsid w:val="00CF10A2"/>
    <w:rsid w:val="00D9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CFD8"/>
  <w15:chartTrackingRefBased/>
  <w15:docId w15:val="{FB59B2A5-B0BC-41A4-9B01-4B4C28FD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DC3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71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emteacher.apkpro.ru/" TargetMode="External"/><Relationship Id="rId5" Type="http://schemas.openxmlformats.org/officeDocument/2006/relationships/hyperlink" Target="https://zemteacher.apkpro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Малютка</cp:lastModifiedBy>
  <cp:revision>6</cp:revision>
  <dcterms:created xsi:type="dcterms:W3CDTF">2021-01-21T08:43:00Z</dcterms:created>
  <dcterms:modified xsi:type="dcterms:W3CDTF">2022-03-01T15:42:00Z</dcterms:modified>
</cp:coreProperties>
</file>